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0b6dae983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adfeb8b5348bf"/>
      <w:footerReference xmlns:r="http://schemas.openxmlformats.org/officeDocument/2006/relationships" w:type="default" r:id="R0a793f329e1b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adfeb8b5348bf" /><Relationship Type="http://schemas.openxmlformats.org/officeDocument/2006/relationships/footer" Target="/word/footer1.xml" Id="R0a793f329e1b4865" /></Relationships>
</file>