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012a4a8f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86f02c751db494f"/>
      <w:footerReference xmlns:r="http://schemas.openxmlformats.org/officeDocument/2006/relationships" w:type="default" r:id="R1f9fb17ad53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f02c751db494f" /><Relationship Type="http://schemas.openxmlformats.org/officeDocument/2006/relationships/footer" Target="/word/footer1.xml" Id="R1f9fb17ad537473f" /></Relationships>
</file>