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1791cdc8a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STRANDGATE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STRANDGATE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82a2f81754694"/>
      <w:footerReference xmlns:r="http://schemas.openxmlformats.org/officeDocument/2006/relationships" w:type="default" r:id="R60b2e9224cdd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STRANDGATE 24 AS   ·   Org.nr 921 995 776   ·   c/o K. Trysnes AS, Birkedalsveien 53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STRANDGATE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82a2f81754694" /><Relationship Type="http://schemas.openxmlformats.org/officeDocument/2006/relationships/footer" Target="/word/footer1.xml" Id="R60b2e9224cdd4783" /></Relationships>
</file>