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1c41e6cba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BAUER-NILSEN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BAUER-NILSEN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2bda6109a497c"/>
      <w:footerReference xmlns:r="http://schemas.openxmlformats.org/officeDocument/2006/relationships" w:type="default" r:id="R39fc5773df4e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BAUER-NILSEN AS   ·   Org.nr 922 016 321   ·   c/o Bernt Olav Bauer-Nilsen, Smedasundet 22A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BAUER-NILSEN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2bda6109a497c" /><Relationship Type="http://schemas.openxmlformats.org/officeDocument/2006/relationships/footer" Target="/word/footer1.xml" Id="R39fc5773df4e4902" /></Relationships>
</file>