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69eafc6c740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LHH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LHH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552a263f3f4c02"/>
      <w:footerReference xmlns:r="http://schemas.openxmlformats.org/officeDocument/2006/relationships" w:type="default" r:id="R8f6482e36156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LHH INVEST AS   ·   Org.nr 922 025 061   ·   Fjordvegen 16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LHH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52a263f3f4c02" /><Relationship Type="http://schemas.openxmlformats.org/officeDocument/2006/relationships/footer" Target="/word/footer1.xml" Id="R8f6482e36156430c" /></Relationships>
</file>