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a3d7c4e2c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GRENSELØS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0713cb29481e4ed9"/>
      <w:footerReference xmlns:r="http://schemas.openxmlformats.org/officeDocument/2006/relationships" w:type="default" r:id="R844bc6285e96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3cb29481e4ed9" /><Relationship Type="http://schemas.openxmlformats.org/officeDocument/2006/relationships/footer" Target="/word/footer1.xml" Id="R844bc6285e964e04" /></Relationships>
</file>