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edf05eb55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0f9cf29074fea"/>
      <w:footerReference xmlns:r="http://schemas.openxmlformats.org/officeDocument/2006/relationships" w:type="default" r:id="Rf178cda778ab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0f9cf29074fea" /><Relationship Type="http://schemas.openxmlformats.org/officeDocument/2006/relationships/footer" Target="/word/footer1.xml" Id="Rf178cda778ab4274" /></Relationships>
</file>