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0b3801072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KARUS AS</w:t>
      </w:r>
    </w:p>
    <w:sectPr>
      <w:headerReference xmlns:r="http://schemas.openxmlformats.org/officeDocument/2006/relationships" w:type="default" r:id="R61bd2e387b44497f"/>
      <w:footerReference xmlns:r="http://schemas.openxmlformats.org/officeDocument/2006/relationships" w:type="default" r:id="Rb8da64f3a992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KARUS AS   ·   Org.nr 922 042 675   ·   Årrundveien 27   ·   0588 OSLO   ·   rune@skow.no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d2e387b44497f" /><Relationship Type="http://schemas.openxmlformats.org/officeDocument/2006/relationships/footer" Target="/word/footer1.xml" Id="Rb8da64f3a9924af3" /></Relationships>
</file>