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169cb0c5ce4f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8ffdd7ea35c54a75"/>
      <w:footerReference xmlns:r="http://schemas.openxmlformats.org/officeDocument/2006/relationships" w:type="default" r:id="R31dfe363fc654f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fdd7ea35c54a75" /><Relationship Type="http://schemas.openxmlformats.org/officeDocument/2006/relationships/footer" Target="/word/footer1.xml" Id="R31dfe363fc654f84" /></Relationships>
</file>