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f985c2b97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G Astrup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G Astrup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9f89d7ad84137"/>
      <w:footerReference xmlns:r="http://schemas.openxmlformats.org/officeDocument/2006/relationships" w:type="default" r:id="Rc4b7fea7c40b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G Astrup AS   ·   Org.nr 922 063 168   ·   Gulleråsveien 20   ·   0779 OSLO   ·   Tlf. 22 14 31 11   ·   agast@online.no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G Astrup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9f89d7ad84137" /><Relationship Type="http://schemas.openxmlformats.org/officeDocument/2006/relationships/footer" Target="/word/footer1.xml" Id="Rc4b7fea7c40b400d" /></Relationships>
</file>