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c91ad459b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TOPPIDRETT UNGDOMSSKOLE PORSGRUNN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TOPPIDRETT UNGDOMSSKOLE PORSGRUNN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87addfd5142ca"/>
      <w:footerReference xmlns:r="http://schemas.openxmlformats.org/officeDocument/2006/relationships" w:type="default" r:id="Rcefa856db548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TOPPIDRETT UNGDOMSSKOLE PORSGRUNN AS   ·   Org.nr 922 079 129   ·   Kjølnes ring 60   ·   3918 PORSGRUNN   ·   Tlf. 41 74 70 00   ·   porsgrunn@ttungdomsskole.no   ·   www.telemarktoppidrett.no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TOPPIDRETT UNGDOMSSKOLE PORSGRUNN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87addfd5142ca" /><Relationship Type="http://schemas.openxmlformats.org/officeDocument/2006/relationships/footer" Target="/word/footer1.xml" Id="Rcefa856db54844ef" /></Relationships>
</file>