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4edb6e131f47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Namsskogan,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POV INVEST AS</w:t>
      </w:r>
    </w:p>
    <w:sectPr>
      <w:headerReference xmlns:r="http://schemas.openxmlformats.org/officeDocument/2006/relationships" w:type="default" r:id="Rc1fce2c24f7c439f"/>
      <w:footerReference xmlns:r="http://schemas.openxmlformats.org/officeDocument/2006/relationships" w:type="default" r:id="R4932a8fef71b4d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POV INVEST AS   ·   Org.nr 922 107 092   ·   c/o Per Otto Vollan, Finnvolldalsveien 431   ·   7890 NAMSSKOGAN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fce2c24f7c439f" /><Relationship Type="http://schemas.openxmlformats.org/officeDocument/2006/relationships/footer" Target="/word/footer1.xml" Id="R4932a8fef71b4da7" /></Relationships>
</file>