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a3a3c28f5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 NERGÅRD COACHING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 NERGÅRD COACHING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f63c96cd0489a"/>
      <w:footerReference xmlns:r="http://schemas.openxmlformats.org/officeDocument/2006/relationships" w:type="default" r:id="Rd404928d9856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 NERGÅRD COACHING   ·   Org.nr 922 110 921   ·   Folldalsvegen 3190   ·   2580 FOLLDAL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 NERGÅRD COACHING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f63c96cd0489a" /><Relationship Type="http://schemas.openxmlformats.org/officeDocument/2006/relationships/footer" Target="/word/footer1.xml" Id="Rd404928d9856409d" /></Relationships>
</file>