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4ea926780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67c8333f54143"/>
      <w:footerReference xmlns:r="http://schemas.openxmlformats.org/officeDocument/2006/relationships" w:type="default" r:id="R4c6d5cab22f3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CAYA INVEST AS   ·   Org.nr 922 116 962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67c8333f54143" /><Relationship Type="http://schemas.openxmlformats.org/officeDocument/2006/relationships/footer" Target="/word/footer1.xml" Id="R4c6d5cab22f343df" /></Relationships>
</file>