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9096dd03a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Leikanger,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KOMMUNE</w:t>
      </w:r>
    </w:p>
    <w:sectPr>
      <w:headerReference xmlns:r="http://schemas.openxmlformats.org/officeDocument/2006/relationships" w:type="default" r:id="R7bed0447e8954c96"/>
      <w:footerReference xmlns:r="http://schemas.openxmlformats.org/officeDocument/2006/relationships" w:type="default" r:id="R0e6f3db270a0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KOMMUNE   ·   Org.nr 922 121 893   ·   Riverdalen 5   ·   6863 LEIKANGER   ·   Tlf. 57 65 25 00   ·   postmottak@sogndal.kommune.no   ·   www.sogndal.kommune.no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d0447e8954c96" /><Relationship Type="http://schemas.openxmlformats.org/officeDocument/2006/relationships/footer" Target="/word/footer1.xml" Id="R0e6f3db270a044c8" /></Relationships>
</file>