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1a4191ff94f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Leikanger,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SOGNDAL KOMMUNE</w:t>
      </w:r>
    </w:p>
    <w:sectPr>
      <w:headerReference xmlns:r="http://schemas.openxmlformats.org/officeDocument/2006/relationships" w:type="default" r:id="R9aa5ce532b3b4ac3"/>
      <w:footerReference xmlns:r="http://schemas.openxmlformats.org/officeDocument/2006/relationships" w:type="default" r:id="Rfcd06c2914ad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KOMMUNE   ·   Org.nr 922 121 893   ·   Riverdalen 5   ·   6863 LEIKANGER   ·   Tlf. 57 65 25 00   ·   postmottak@sogndal.kommune.no   ·   www.sogndal.kommune.no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5ce532b3b4ac3" /><Relationship Type="http://schemas.openxmlformats.org/officeDocument/2006/relationships/footer" Target="/word/footer1.xml" Id="Rfcd06c2914ad4224" /></Relationships>
</file>