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4322c1786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EMBELINO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EMBELINO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d864c868d4179"/>
      <w:footerReference xmlns:r="http://schemas.openxmlformats.org/officeDocument/2006/relationships" w:type="default" r:id="R5429970a3ecb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EMBELINO AS   ·   Org.nr 922 131 546   ·   c/o Benjamin Ryeng-Hansen, Flåtansvingen 62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EMBELINO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d864c868d4179" /><Relationship Type="http://schemas.openxmlformats.org/officeDocument/2006/relationships/footer" Target="/word/footer1.xml" Id="R5429970a3ecb4d0c" /></Relationships>
</file>