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f38604c004c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ALVO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ALVO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674e8826854c9b"/>
      <w:footerReference xmlns:r="http://schemas.openxmlformats.org/officeDocument/2006/relationships" w:type="default" r:id="Rfcb4fdb22ead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74e8826854c9b" /><Relationship Type="http://schemas.openxmlformats.org/officeDocument/2006/relationships/footer" Target="/word/footer1.xml" Id="Rfcb4fdb22ead4ef5" /></Relationships>
</file>