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e48c9837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f4703412d40ae"/>
      <w:footerReference xmlns:r="http://schemas.openxmlformats.org/officeDocument/2006/relationships" w:type="default" r:id="Rbecbe85d45b6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f4703412d40ae" /><Relationship Type="http://schemas.openxmlformats.org/officeDocument/2006/relationships/footer" Target="/word/footer1.xml" Id="Rbecbe85d45b643e7" /></Relationships>
</file>