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b2a79d6e6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MILANI HOLDING AS</w:t>
      </w:r>
    </w:p>
    <w:sectPr>
      <w:headerReference xmlns:r="http://schemas.openxmlformats.org/officeDocument/2006/relationships" w:type="default" r:id="R50dc70c8d6594d2f"/>
      <w:footerReference xmlns:r="http://schemas.openxmlformats.org/officeDocument/2006/relationships" w:type="default" r:id="R78f77f395f1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MILANI HOLDING AS   ·   Org.nr 922 164 215   ·   Tråkket 2   ·   6523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c70c8d6594d2f" /><Relationship Type="http://schemas.openxmlformats.org/officeDocument/2006/relationships/footer" Target="/word/footer1.xml" Id="R78f77f395f144838" /></Relationships>
</file>