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b9ce6f2fe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RETAIL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RETAIL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cd8e57d4c4e55"/>
      <w:footerReference xmlns:r="http://schemas.openxmlformats.org/officeDocument/2006/relationships" w:type="default" r:id="R16a2892fbe35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RETAIL SANDNES AS   ·   Org.nr 922 200 742   ·   Solfjellveien 75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RETAIL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cd8e57d4c4e55" /><Relationship Type="http://schemas.openxmlformats.org/officeDocument/2006/relationships/footer" Target="/word/footer1.xml" Id="R16a2892fbe3543bb" /></Relationships>
</file>