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1e4273106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RESULTAT REGNSKAP HOLDING AS, org.nr 922 276 366,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820158eacd744d49"/>
      <w:footerReference xmlns:r="http://schemas.openxmlformats.org/officeDocument/2006/relationships" w:type="default" r:id="R505f561a9d6d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158eacd744d49" /><Relationship Type="http://schemas.openxmlformats.org/officeDocument/2006/relationships/footer" Target="/word/footer1.xml" Id="R505f561a9d6d4e9c" /></Relationships>
</file>