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89e5b52f0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bfb8301ebd9a4d2a"/>
      <w:footerReference xmlns:r="http://schemas.openxmlformats.org/officeDocument/2006/relationships" w:type="default" r:id="R61eed944b109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8301ebd9a4d2a" /><Relationship Type="http://schemas.openxmlformats.org/officeDocument/2006/relationships/footer" Target="/word/footer1.xml" Id="R61eed944b1094086" /></Relationships>
</file>