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d1d1b6975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bde2e86881784a7e"/>
      <w:footerReference xmlns:r="http://schemas.openxmlformats.org/officeDocument/2006/relationships" w:type="default" r:id="R211adc6ebd17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e2e86881784a7e" /><Relationship Type="http://schemas.openxmlformats.org/officeDocument/2006/relationships/footer" Target="/word/footer1.xml" Id="R211adc6ebd174949" /></Relationships>
</file>