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bb8299e42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MSL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081d909a61954f3d"/>
      <w:footerReference xmlns:r="http://schemas.openxmlformats.org/officeDocument/2006/relationships" w:type="default" r:id="R4824f30bb2a1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d909a61954f3d" /><Relationship Type="http://schemas.openxmlformats.org/officeDocument/2006/relationships/footer" Target="/word/footer1.xml" Id="R4824f30bb2a1495a" /></Relationships>
</file>