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fed2626d6d43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OUTLAW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Vigrestad,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OUTLAW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16f233b0d14562"/>
      <w:footerReference xmlns:r="http://schemas.openxmlformats.org/officeDocument/2006/relationships" w:type="default" r:id="R02349bd43dc545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OUTLAW HOLDING AS   ·   Org.nr 922 544 883   ·   Langgata 15   ·   4362 VIGRESTAD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OUTLAW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16f233b0d14562" /><Relationship Type="http://schemas.openxmlformats.org/officeDocument/2006/relationships/footer" Target="/word/footer1.xml" Id="R02349bd43dc54570" /></Relationships>
</file>