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efbc1bcfd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FOXCHAIN AS</w:t>
      </w:r>
    </w:p>
    <w:sectPr>
      <w:headerReference xmlns:r="http://schemas.openxmlformats.org/officeDocument/2006/relationships" w:type="default" r:id="R0fe1542117c94b36"/>
      <w:footerReference xmlns:r="http://schemas.openxmlformats.org/officeDocument/2006/relationships" w:type="default" r:id="Rad2ea0c20745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FOXCHAIN AS   ·   Org.nr 922 560 056   ·   Kjerringvågveien 43   ·   7252 DOLMØY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FOXCHAIN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1542117c94b36" /><Relationship Type="http://schemas.openxmlformats.org/officeDocument/2006/relationships/footer" Target="/word/footer1.xml" Id="Rad2ea0c2074543ff" /></Relationships>
</file>