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d91984658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KK-SENTERET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KK-SENTERET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71ba714e74a85"/>
      <w:footerReference xmlns:r="http://schemas.openxmlformats.org/officeDocument/2006/relationships" w:type="default" r:id="R025c09fc74e4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KK-SENTERET AS   ·   Org.nr 922 565 821   ·   Nordre Eidsbøen 40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71ba714e74a85" /><Relationship Type="http://schemas.openxmlformats.org/officeDocument/2006/relationships/footer" Target="/word/footer1.xml" Id="R025c09fc74e44ff3" /></Relationships>
</file>