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fd5c89621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PELSMESTERENE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PELSMESTERENE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46e3c04ea49e1"/>
      <w:footerReference xmlns:r="http://schemas.openxmlformats.org/officeDocument/2006/relationships" w:type="default" r:id="R0d5af0ae2d3e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PELSMESTERENE AS   ·   Org.nr 922 586 535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PELSMESTERENE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46e3c04ea49e1" /><Relationship Type="http://schemas.openxmlformats.org/officeDocument/2006/relationships/footer" Target="/word/footer1.xml" Id="R0d5af0ae2d3e4dbc" /></Relationships>
</file>