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e3ce981ba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Espa,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ESPA MURMESTERFORRETNING HOLDING AS</w:t>
      </w:r>
    </w:p>
    <w:sectPr>
      <w:headerReference xmlns:r="http://schemas.openxmlformats.org/officeDocument/2006/relationships" w:type="default" r:id="R7ef66b5f21234cfb"/>
      <w:footerReference xmlns:r="http://schemas.openxmlformats.org/officeDocument/2006/relationships" w:type="default" r:id="Reeb6ba8d40e1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ESPA MURMESTERFORRETNING HOLDING AS   ·   Org.nr 922 603 197   ·   Pilegrimsvegen 276   ·   2338 ESPA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ESPA MURMESTERFORRETNING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66b5f21234cfb" /><Relationship Type="http://schemas.openxmlformats.org/officeDocument/2006/relationships/footer" Target="/word/footer1.xml" Id="Reeb6ba8d40e14f5e" /></Relationships>
</file>