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cb9aaee3446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INVESTERINGSFONDET VIKING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INVESTERINGSFONDET VIKING AS</w:t>
      </w:r>
    </w:p>
    <w:sectPr>
      <w:headerReference xmlns:r="http://schemas.openxmlformats.org/officeDocument/2006/relationships" w:type="default" r:id="Rdbfd26bb19fb4e78"/>
      <w:footerReference xmlns:r="http://schemas.openxmlformats.org/officeDocument/2006/relationships" w:type="default" r:id="R0ea247beb0d142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INVESTERINGSFONDET VIKING AS   ·   Org.nr 922 619 271   ·   Bogstadveien 6   ·   0355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INVESTERINGSFONDET VIKING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fd26bb19fb4e78" /><Relationship Type="http://schemas.openxmlformats.org/officeDocument/2006/relationships/footer" Target="/word/footer1.xml" Id="R0ea247beb0d14260" /></Relationships>
</file>