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82be8e71d54f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STRAWBERRY FOREVER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STRAWBERRY FOREVER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1a6525754d421b"/>
      <w:footerReference xmlns:r="http://schemas.openxmlformats.org/officeDocument/2006/relationships" w:type="default" r:id="R1b0db859193444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STRAWBERRY FOREVER AS   ·   Org.nr 922 619 913   ·   Frederik Stangs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STRAWBERRY FOREVER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1a6525754d421b" /><Relationship Type="http://schemas.openxmlformats.org/officeDocument/2006/relationships/footer" Target="/word/footer1.xml" Id="R1b0db85919344462" /></Relationships>
</file>