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7b3cb625b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CTS CAPITAL AS, org.nr 922 703 574,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f6acc9f6c9d14211"/>
      <w:footerReference xmlns:r="http://schemas.openxmlformats.org/officeDocument/2006/relationships" w:type="default" r:id="R69654700dc0c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cc9f6c9d14211" /><Relationship Type="http://schemas.openxmlformats.org/officeDocument/2006/relationships/footer" Target="/word/footer1.xml" Id="R69654700dc0c4400" /></Relationships>
</file>