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b59a8cb56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BBFOSS HOLDING AS</w:t>
      </w:r>
    </w:p>
    <w:sectPr>
      <w:headerReference xmlns:r="http://schemas.openxmlformats.org/officeDocument/2006/relationships" w:type="default" r:id="R1bc61e7cf6db45ef"/>
      <w:footerReference xmlns:r="http://schemas.openxmlformats.org/officeDocument/2006/relationships" w:type="default" r:id="R22caf8128422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BBFOSS HOLDING AS   ·   Org.nr 922 722 587   ·   Opprannveien 24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61e7cf6db45ef" /><Relationship Type="http://schemas.openxmlformats.org/officeDocument/2006/relationships/footer" Target="/word/footer1.xml" Id="R22caf8128422421c" /></Relationships>
</file>