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6e86b86bf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CEMENTO AS, org.nr 922 760 055,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CEMENTO AS</w:t>
      </w:r>
    </w:p>
    <w:sectPr>
      <w:headerReference xmlns:r="http://schemas.openxmlformats.org/officeDocument/2006/relationships" w:type="default" r:id="R93ff2bff260e46cf"/>
      <w:footerReference xmlns:r="http://schemas.openxmlformats.org/officeDocument/2006/relationships" w:type="default" r:id="R6f3bd954b23e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CEMENTO AS   ·   Org.nr 922 760 055   ·   Ola Valdris vei 10B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f2bff260e46cf" /><Relationship Type="http://schemas.openxmlformats.org/officeDocument/2006/relationships/footer" Target="/word/footer1.xml" Id="R6f3bd954b23e48c9" /></Relationships>
</file>