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aaaf13721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HEUCH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HEUCH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3c9e86e3f4de8"/>
      <w:footerReference xmlns:r="http://schemas.openxmlformats.org/officeDocument/2006/relationships" w:type="default" r:id="Ra3f05ac52b26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HEUCH HOLDING AS   ·   Org.nr 922 773 513   ·   c/o Cathrine Ro Heuch, Bryggegata 22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HEUCH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3c9e86e3f4de8" /><Relationship Type="http://schemas.openxmlformats.org/officeDocument/2006/relationships/footer" Target="/word/footer1.xml" Id="Ra3f05ac52b264638" /></Relationships>
</file>