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bda227ffc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METTE MIKKELSEN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METTE MIKKELSEN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7937b29eb4a25"/>
      <w:footerReference xmlns:r="http://schemas.openxmlformats.org/officeDocument/2006/relationships" w:type="default" r:id="R0bc9f804d591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MIKKELSEN   ·   Org.nr 922 776 113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MIKKELSEN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7937b29eb4a25" /><Relationship Type="http://schemas.openxmlformats.org/officeDocument/2006/relationships/footer" Target="/word/footer1.xml" Id="R0bc9f804d5914f60" /></Relationships>
</file>