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5ecbad8734e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HELLE NYGAARD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 NYGAARD REGNSKAPSKONTOR AS</w:t>
      </w:r>
    </w:p>
    <w:sectPr>
      <w:headerReference xmlns:r="http://schemas.openxmlformats.org/officeDocument/2006/relationships" w:type="default" r:id="R76a10f763aea4a0d"/>
      <w:footerReference xmlns:r="http://schemas.openxmlformats.org/officeDocument/2006/relationships" w:type="default" r:id="Rc0ed46f3134c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NYGAARD REGNSKAPSKONTOR AS   ·   Org.nr 922 809 917   ·   Slependveien 48   ·   1341 SLEPENDEN   ·   Tlf. 67 80 90 50   ·   post@hnr-arf.no   ·   www.hnr-arf.no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NYGAARD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10f763aea4a0d" /><Relationship Type="http://schemas.openxmlformats.org/officeDocument/2006/relationships/footer" Target="/word/footer1.xml" Id="Rc0ed46f3134c4dbc" /></Relationships>
</file>