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5bc06a8b7e4f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LUIGI INVEST AS</w:t>
      </w:r>
    </w:p>
    <w:sectPr>
      <w:headerReference xmlns:r="http://schemas.openxmlformats.org/officeDocument/2006/relationships" w:type="default" r:id="Re0ff1e6a65cb4d42"/>
      <w:footerReference xmlns:r="http://schemas.openxmlformats.org/officeDocument/2006/relationships" w:type="default" r:id="R9cedd15aef7042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LUIGI INVEST AS   ·   Org.nr 922 847 894   ·   Kirkegata 10   ·   0153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LUIGI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ff1e6a65cb4d42" /><Relationship Type="http://schemas.openxmlformats.org/officeDocument/2006/relationships/footer" Target="/word/footer1.xml" Id="R9cedd15aef704282" /></Relationships>
</file>