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8c6423092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LIME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a66138cd6a8442a9"/>
      <w:footerReference xmlns:r="http://schemas.openxmlformats.org/officeDocument/2006/relationships" w:type="default" r:id="Rb49ace16747f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138cd6a8442a9" /><Relationship Type="http://schemas.openxmlformats.org/officeDocument/2006/relationships/footer" Target="/word/footer1.xml" Id="Rb49ace16747f4817" /></Relationships>
</file>