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f1c9676b9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VESTERLED 15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VESTERLED 15 AS</w:t>
      </w:r>
    </w:p>
    <w:sectPr>
      <w:headerReference xmlns:r="http://schemas.openxmlformats.org/officeDocument/2006/relationships" w:type="default" r:id="Rd04595e13b404f20"/>
      <w:footerReference xmlns:r="http://schemas.openxmlformats.org/officeDocument/2006/relationships" w:type="default" r:id="R7e2b604929bd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VESTERLED 15 AS   ·   Org.nr 922 945 136   ·   Bark Silas' vei 8   ·   4876 GRIMSTAD   ·   roald@yttervik.info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VESTERLED 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595e13b404f20" /><Relationship Type="http://schemas.openxmlformats.org/officeDocument/2006/relationships/footer" Target="/word/footer1.xml" Id="R7e2b604929bd4b6b" /></Relationships>
</file>