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4dd36bb65b42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RONJA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RONJA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e95af560fc4f1b"/>
      <w:footerReference xmlns:r="http://schemas.openxmlformats.org/officeDocument/2006/relationships" w:type="default" r:id="Rbdbd6ba5a07640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RONJA EIENDOM AS   ·   Org.nr 922 959 986   ·   Skansekaia 4A   ·   6002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RONJA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e95af560fc4f1b" /><Relationship Type="http://schemas.openxmlformats.org/officeDocument/2006/relationships/footer" Target="/word/footer1.xml" Id="Rbdbd6ba5a076403b" /></Relationships>
</file>