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c1f413acd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38e938dd0d43f1"/>
      <w:footerReference xmlns:r="http://schemas.openxmlformats.org/officeDocument/2006/relationships" w:type="default" r:id="R76594aae87e5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CAPITAL AS   ·   Org.nr 922 972 796   ·   Grandeveien 8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8e938dd0d43f1" /><Relationship Type="http://schemas.openxmlformats.org/officeDocument/2006/relationships/footer" Target="/word/footer1.xml" Id="R76594aae87e545c2" /></Relationships>
</file>