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baebdb7cd47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TØRRESSEN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TØRRESSEN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d2680c74a4038"/>
      <w:footerReference xmlns:r="http://schemas.openxmlformats.org/officeDocument/2006/relationships" w:type="default" r:id="R1e1f316cf624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TØRRESSEN HOLDING AS   ·   Org.nr 922 982 147   ·   Ulveveien 12   ·   4323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TØRRESSEN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d2680c74a4038" /><Relationship Type="http://schemas.openxmlformats.org/officeDocument/2006/relationships/footer" Target="/word/footer1.xml" Id="R1e1f316cf624473f" /></Relationships>
</file>