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c22b6cb96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2848bfeba4bfc"/>
      <w:footerReference xmlns:r="http://schemas.openxmlformats.org/officeDocument/2006/relationships" w:type="default" r:id="R118d562c9203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2848bfeba4bfc" /><Relationship Type="http://schemas.openxmlformats.org/officeDocument/2006/relationships/footer" Target="/word/footer1.xml" Id="R118d562c920346de" /></Relationships>
</file>