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d61c1b1f66455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MULTISERVICE BYGG OG SERVICETJENESTER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Risør,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MULTISERVICE BYGG OG SERVICETJENESTER AS</w:t>
      </w:r>
    </w:p>
    <w:sectPr>
      <w:headerReference xmlns:r="http://schemas.openxmlformats.org/officeDocument/2006/relationships" w:type="default" r:id="Reb193190801c4398"/>
      <w:footerReference xmlns:r="http://schemas.openxmlformats.org/officeDocument/2006/relationships" w:type="default" r:id="Rb6a98017dfac48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MULTISERVICE BYGG OG SERVICETJENESTER AS   ·   Org.nr 923 017 550   ·   Risørveien 652   ·   4950 RISØR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MULTISERVICE BYGG OG SERVICETJENESTER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193190801c4398" /><Relationship Type="http://schemas.openxmlformats.org/officeDocument/2006/relationships/footer" Target="/word/footer1.xml" Id="Rb6a98017dfac4893" /></Relationships>
</file>