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bfccbea12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29dea716d4d77"/>
      <w:footerReference xmlns:r="http://schemas.openxmlformats.org/officeDocument/2006/relationships" w:type="default" r:id="R0892889f6ed5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LINDHOM HOLDING AS   ·   Org.nr 923 051 821   ·   Rauliveien 44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29dea716d4d77" /><Relationship Type="http://schemas.openxmlformats.org/officeDocument/2006/relationships/footer" Target="/word/footer1.xml" Id="R0892889f6ed54504" /></Relationships>
</file>