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8b2f2a55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02bab8b94bdb4982"/>
      <w:footerReference xmlns:r="http://schemas.openxmlformats.org/officeDocument/2006/relationships" w:type="default" r:id="R16ee995e83b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ab8b94bdb4982" /><Relationship Type="http://schemas.openxmlformats.org/officeDocument/2006/relationships/footer" Target="/word/footer1.xml" Id="R16ee995e83b54f70" /></Relationships>
</file>