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b0879a183b4b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FONDSFINANS UTBYTTE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FONDSFINANS UTBYTTE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5cbd8d8dbc4b78"/>
      <w:footerReference xmlns:r="http://schemas.openxmlformats.org/officeDocument/2006/relationships" w:type="default" r:id="R5ed96ff6a66342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FONDSFINANS UTBYTTE   ·   Org.nr 923 102 728   ·   c/o Fondsfinans Kapitalforvaltning, Haakon VIIs gate 2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FONDSFINANS UTBYTTE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5cbd8d8dbc4b78" /><Relationship Type="http://schemas.openxmlformats.org/officeDocument/2006/relationships/footer" Target="/word/footer1.xml" Id="R5ed96ff6a6634262" /></Relationships>
</file>