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ecee4b399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Vestskogen,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INWA AS</w:t>
      </w:r>
    </w:p>
    <w:sectPr>
      <w:headerReference xmlns:r="http://schemas.openxmlformats.org/officeDocument/2006/relationships" w:type="default" r:id="Rc8ebdfdb6f5b4efb"/>
      <w:footerReference xmlns:r="http://schemas.openxmlformats.org/officeDocument/2006/relationships" w:type="default" r:id="Rbdaadc36746b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INWA AS   ·   Org.nr 923 146 903   ·   c/o Inge Walmestad, Amundrødveien 69A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bdfdb6f5b4efb" /><Relationship Type="http://schemas.openxmlformats.org/officeDocument/2006/relationships/footer" Target="/word/footer1.xml" Id="Rbdaadc36746b40c8" /></Relationships>
</file>